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6F" w:rsidRDefault="009A0F6F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9A0F6F" w:rsidRDefault="009A0F6F">
      <w:pPr>
        <w:spacing w:after="1" w:line="22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A0F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0F6F" w:rsidRDefault="009A0F6F">
            <w:pPr>
              <w:spacing w:after="1" w:line="220" w:lineRule="atLeast"/>
            </w:pPr>
            <w:r>
              <w:rPr>
                <w:rFonts w:ascii="Calibri" w:hAnsi="Calibri" w:cs="Calibri"/>
              </w:rPr>
              <w:t>5 февраля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0F6F" w:rsidRDefault="009A0F6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602-ПК</w:t>
            </w:r>
          </w:p>
        </w:tc>
      </w:tr>
    </w:tbl>
    <w:p w:rsidR="009A0F6F" w:rsidRDefault="009A0F6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ПЕРМСКИЙ КРАЙ</w:t>
      </w:r>
    </w:p>
    <w:p w:rsidR="009A0F6F" w:rsidRDefault="009A0F6F">
      <w:pPr>
        <w:spacing w:after="1" w:line="220" w:lineRule="atLeast"/>
        <w:jc w:val="center"/>
      </w:pPr>
    </w:p>
    <w:p w:rsidR="009A0F6F" w:rsidRDefault="009A0F6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ЗАКОН</w:t>
      </w:r>
    </w:p>
    <w:p w:rsidR="009A0F6F" w:rsidRDefault="009A0F6F">
      <w:pPr>
        <w:spacing w:after="1" w:line="220" w:lineRule="atLeast"/>
        <w:jc w:val="center"/>
      </w:pPr>
    </w:p>
    <w:p w:rsidR="009A0F6F" w:rsidRDefault="009A0F6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ОРГАНИЗАЦИИ И ОБЕСПЕЧЕНИИ ОТДЫХА ДЕТЕЙ И ИХ ОЗДОРОВЛЕНИЯ</w:t>
      </w:r>
    </w:p>
    <w:p w:rsidR="009A0F6F" w:rsidRDefault="009A0F6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ПЕРМСКОМ КРАЕ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jc w:val="right"/>
      </w:pPr>
      <w:r>
        <w:rPr>
          <w:rFonts w:ascii="Calibri" w:hAnsi="Calibri" w:cs="Calibri"/>
        </w:rPr>
        <w:t>Принят</w:t>
      </w:r>
    </w:p>
    <w:p w:rsidR="009A0F6F" w:rsidRDefault="009A0F6F">
      <w:pPr>
        <w:spacing w:after="1" w:line="220" w:lineRule="atLeast"/>
        <w:jc w:val="right"/>
      </w:pPr>
      <w:r>
        <w:rPr>
          <w:rFonts w:ascii="Calibri" w:hAnsi="Calibri" w:cs="Calibri"/>
        </w:rPr>
        <w:t>Законодательным Собранием</w:t>
      </w:r>
    </w:p>
    <w:p w:rsidR="009A0F6F" w:rsidRDefault="009A0F6F">
      <w:pPr>
        <w:spacing w:after="1" w:line="220" w:lineRule="atLeast"/>
        <w:jc w:val="right"/>
      </w:pPr>
      <w:r>
        <w:rPr>
          <w:rFonts w:ascii="Calibri" w:hAnsi="Calibri" w:cs="Calibri"/>
        </w:rPr>
        <w:t>Пермского края</w:t>
      </w:r>
    </w:p>
    <w:p w:rsidR="009A0F6F" w:rsidRDefault="009A0F6F">
      <w:pPr>
        <w:spacing w:after="1" w:line="220" w:lineRule="atLeast"/>
        <w:jc w:val="right"/>
      </w:pPr>
      <w:r>
        <w:rPr>
          <w:rFonts w:ascii="Calibri" w:hAnsi="Calibri" w:cs="Calibri"/>
        </w:rPr>
        <w:t>21 января 2016 года</w:t>
      </w:r>
    </w:p>
    <w:p w:rsidR="009A0F6F" w:rsidRDefault="009A0F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0F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0F6F" w:rsidRDefault="009A0F6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A0F6F" w:rsidRDefault="009A0F6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Законов Пермского края от 31.05.2016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658-ПК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A0F6F" w:rsidRDefault="009A0F6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13.11.2017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146-ПК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01.11.2018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291-ПК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06.09.2019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434-ПК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A0F6F" w:rsidRDefault="009A0F6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06.03.2020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507-ПК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Настоящий Закон устанавливает правовые и организационные основы в сфере отдыха детей и их оздоровления.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1. Правовые основы организации и обеспечения отдыха детей и их оздоровления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Организация и обеспечение отдыха детей и их оздоровления осуществляются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24.07.1998 N 124-ФЗ "Об основных гарантиях прав ребенка в Российской Федерации", настоящим Законом, нормативными правовыми актами Российской Федерации и иными нормативными правовыми актами Пермского края.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2. Основные понятия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Основные понятия и термины, используемые в настоящем Законе, применяются в том же значении, что и в Федеральном </w:t>
      </w:r>
      <w:hyperlink r:id="rId13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24.07.1998 N 124-ФЗ "Об основных гарантиях прав ребенка в Российской Федерации", а также применяются следующие основные понятия: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государственная поддержка отдыха детей и их оздоровления - совокупность правовых, социальных, экономических и организационных мер, принимаемых органами государственной власти Пермского края, в целях обеспечения отдыха детей и их оздоровления;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государственный уполномоченный орган по организации и обеспечению отдыха детей и их оздоровления - исполнительный орган государственной власти Пермского края, наделенный полномочиями по организации и обеспечению отдыха детей и их оздоровления;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услуги по организации отдыха детей и их оздоровления - действия, осуществляемые организациями отдыха детей и их оздоровления для получателя или в интересах получателя услуг по организации отдыха детей и их оздоровления и направленные на охрану и укрепление их </w:t>
      </w:r>
      <w:r>
        <w:rPr>
          <w:rFonts w:ascii="Calibri" w:hAnsi="Calibri" w:cs="Calibri"/>
        </w:rPr>
        <w:lastRenderedPageBreak/>
        <w:t>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среде, развитие творческого, интеллектуального потенциала детей, навыков коммуникации и социальной адаптации,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исключен. -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Пермского края от 06.03.2020 N 507-ПК;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получатели услуг по организации отдыха детей и их оздоровления - дети в возрасте от 7 до 17 лет (включительно), проживающие на территории Пермского края, их родители (законные представители), пользующиеся услугами по организации отдыха детей и их оздоровления;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13.11.2017 N 146-ПК)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реестр организаций отдыха детей и их оздоровления - перечень организаций, обеспечивающий хранение и представление информации об организациях отдыха детей и их оздоровления, функционирующих на территории Пермского края;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инфраструктура детского отдыха и оздоровления - система необходимых объектов (зданий, сооружений, строений и пр.), оборудования, коммуникаций, в том числе транспортных, предназначенных для организации и обеспечения отдыха детей и их оздоровления;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стационарные организации отдыха и оздоровления детей летнего, сезонного и круглогодичного функционирования (далее - стационарные организации) - специально созданные с целью обеспечения отдыха детей и их оздоровления организации различных организационно-правовых форм и форм собственности, организующие на базе инфраструктуры детского отдыха и оздоровления загородные лагеря отдыха и оздоровления детей (оздоровительные смены), детские оздоровительные лагеря санаторного типа (санаторные смены);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загородные лагеря отдыха и оздоровления детей - форма оздоровительной, образовательной и досуговой деятельности, организуемая на базе стационарной организации, размещенной в загородной местности или в черте города, с круглосуточным пребыванием детей сроком не менее 21 дня, продолжительность смен в осенние, зимние и весенние каникулы допускается не менее 7 дней;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01.11.2018 N 291-ПК)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детские оздоровительные лагеря санаторного типа - форма оздоровительной, образовательной и досуговой деятельности, организуемая на базе стационарной организации, размещенной в загородной местности или в черте города, с круглосуточным пребыванием детей и организацией для них лечебно-профилактических процедур сроком не менее 24 дней;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лагеря досуга и отдыха - форма досуговой и образовательной деятельности, организуемая на базе стационарной организации, размещенной в загородной местности или в черте города, либо иной организации, отвечающей требованиям к организации пребывания и досуга детей, с круглосуточным или дневным пребыванием детей сроком не менее 14 дней в период летних каникул, не менее 7 дней в период зимних, весенних, осенних каникул;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лагеря с дневным пребыванием детей - форма оздоровительной, образовательной и досуговой деятельности в период каникул с обучающимися общеобразовательных учреждений и образовательных учреждений дополнительного образования детей с пребыванием обучающихся в </w:t>
      </w:r>
      <w:r>
        <w:rPr>
          <w:rFonts w:ascii="Calibri" w:hAnsi="Calibri" w:cs="Calibri"/>
        </w:rPr>
        <w:lastRenderedPageBreak/>
        <w:t>дневное время сроком не менее 21 дня в период летних каникул, не менее 5 дней в период зимних, весенних, осенних каникул и обязательной организацией питания детей;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01.11.2018 N 291-ПК)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детские специализированные (профильные) лагеря - форма образовательной и досуговой деятельности, организуемая на базе стационарных организаций, размещенных в загородной местности или в черте города, расположенных на территории Пермского края, направленная на развитие творчески одаренных или социально активных детей, имеющих достижения в определенной сфере деятельности, соответствующей направленности профильного лагеря, с круглосуточным пребыванием детей сроком не менее 14 дней;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06.09.2019 N 434-ПК)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краевые детские специализированные (профильные) лагеря (смены) - форма образовательной и досуговой деятельности, организуемая на базе стационарной организации, размещенной в загородной местности или в черте города, либо иной организации, отвечающей требованиям к организации пребывания и досуга детей, исполнительным органом государственной власти Пермского края в соответствии с образовательными программами различной направленности сроком не менее 14 дней в период летних каникул, не менее 7 дней в период зимних, весенних, осенних каникул;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среднемесячный доход семьи - совокупный ежемесячный доход родителей за последние 12 месяцев, деленный на 12 и количество членов семьи. К членам семьи относятся совместно проживающие родители и их несовершеннолетние дети.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3. Основные принципы в сфере организации и обеспечения отдыха детей и их оздоровления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Деятельность по организации и обеспечению отдыха детей и их оздоровления основывается на следующих принципах: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законности и соблюдения прав семьи и ребенка;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приоритета интересов личности ребенка, поддержки детей, находящихся в трудной жизненной ситуации, при реализации их права на отдых и оздоровление;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 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13.11.2017 N 146-ПК)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адресного подхода в выборе формы государственной поддержки;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конфиденциальности информации о ребенке и семье;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информационной открытости организаций отдыха детей и их оздоровления;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ответственности родителей (законных представителей), должностных лиц, граждан за нарушение прав и законных интересов ребенка.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13.11.2017 N 146-ПК)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4. Органы и организации, обеспечивающие отдых детей и их оздоровление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Деятельность по обеспечению отдыха детей и их оздоровления в Пермском крае в пределах своей компетенции осуществляют: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государственный уполномоченный орган;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исполнительные органы государственной власти Пермского края;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3) территориальные органы федеральных органов исполнительной власти;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организации отдыха детей и их оздоровления;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общественные и иные организации в соответствии с их уставными документами.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13.11.2017 N 146-ПК)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Органы местного самоуправления осуществляют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13.11.2017 N 146-ПК)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5. Государственные полномочия Пермского края по организации и обеспечению отдыха детей и их оздоровления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 государственным полномочиям Пермского края по организации и обеспечению отдыха детей и их оздоровления относится организация и обеспечение отдыха и оздоровления детей (за исключением организации отдыха детей в каникулярное время), в том числе: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Реализация на территории Пермского края основ государственной политики в сфере организации отдыха и оздоровления детей, включая обеспечение безопасности их жизни и здоровья.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1 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Правовое регулирование в сфере организации и обеспечения отдыха детей и их оздоровления.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Финансовое обеспечение отдыха детей и их оздоровления.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Организация оздоровления и (или) отдыха детей, за исключением детей-сирот, детей, оставшихся без попечения родителей, в загородных лагерях отдыха и оздоровления детей, детских оздоровительных лагерях санаторного типа, детских специализированных (профильных) лагерях, расположенных на территории Пермского края, краевых детских специализированных (профильных) лагерях (сменах), а также обеспечение проезда к местам оздоровления и отдыха и обратно организованных групп детей.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Пермского края от 06.09.2019 </w:t>
      </w:r>
      <w:hyperlink r:id="rId30" w:history="1">
        <w:r>
          <w:rPr>
            <w:rFonts w:ascii="Calibri" w:hAnsi="Calibri" w:cs="Calibri"/>
            <w:color w:val="0000FF"/>
          </w:rPr>
          <w:t>N 434-ПК</w:t>
        </w:r>
      </w:hyperlink>
      <w:r>
        <w:rPr>
          <w:rFonts w:ascii="Calibri" w:hAnsi="Calibri" w:cs="Calibri"/>
        </w:rPr>
        <w:t xml:space="preserve">, от 06.03.2020 </w:t>
      </w:r>
      <w:hyperlink r:id="rId31" w:history="1">
        <w:r>
          <w:rPr>
            <w:rFonts w:ascii="Calibri" w:hAnsi="Calibri" w:cs="Calibri"/>
            <w:color w:val="0000FF"/>
          </w:rPr>
          <w:t>N 507-ПК</w:t>
        </w:r>
      </w:hyperlink>
      <w:r>
        <w:rPr>
          <w:rFonts w:ascii="Calibri" w:hAnsi="Calibri" w:cs="Calibri"/>
        </w:rPr>
        <w:t>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Организация питания детей в лагерях с дневным пребыванием детей.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Организация и обеспечение отдыха и оздоровления, а также обеспечение проезда к местам отдыха и оздоровления и обратно для детей-сирот, детей, оставшихся без попечения родителей.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Осуществление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оздоровления.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7 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Формирование, ведение и размещение на официальном сайте государственного уполномоченного органа по организации и обеспечению отдыха детей и их оздоровления в сети "Интернет" реестра организаций отдыха детей и их оздоровления.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8 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01.11.2018 N 291-ПК)</w:t>
      </w:r>
    </w:p>
    <w:p w:rsidR="009A0F6F" w:rsidRDefault="009A0F6F">
      <w:pPr>
        <w:spacing w:before="220" w:after="1" w:line="220" w:lineRule="atLeast"/>
        <w:ind w:firstLine="540"/>
        <w:jc w:val="both"/>
      </w:pPr>
      <w:hyperlink r:id="rId34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>. Иные полномочия в соответствии с законодательством.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lastRenderedPageBreak/>
        <w:t>Статья 6. Основные формы государственной поддержки организации и обеспечения отдыха детей и их оздоровления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 территории Пермского края реализуются государственные программы (подпрограммы) в пределах бюджетных ассигнований, предусмотренных в текущем финансовом году, и предполагают следующие формы государственной поддержки организации и обеспечения отдыха детей и их оздоровления: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приобретение путевок в загородные лагеря отдыха и оздоровления детей, детские оздоровительные лагеря санаторного типа для детей работников данных хозяйствующих субъектов, некоммерческих организаций, индивидуальных предпринимателей;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лагерь отдыха и оздоровления детей, детский оздоровительный лагерь санаторного типа, на оздоровление детей работников данных хозяйствующих субъектов, некоммерческих организаций;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Пермского края от 13.11.2017 </w:t>
      </w:r>
      <w:hyperlink r:id="rId36" w:history="1">
        <w:r>
          <w:rPr>
            <w:rFonts w:ascii="Calibri" w:hAnsi="Calibri" w:cs="Calibri"/>
            <w:color w:val="0000FF"/>
          </w:rPr>
          <w:t>N 146-ПК</w:t>
        </w:r>
      </w:hyperlink>
      <w:r>
        <w:rPr>
          <w:rFonts w:ascii="Calibri" w:hAnsi="Calibri" w:cs="Calibri"/>
        </w:rPr>
        <w:t xml:space="preserve">, от 06.03.2020 </w:t>
      </w:r>
      <w:hyperlink r:id="rId37" w:history="1">
        <w:r>
          <w:rPr>
            <w:rFonts w:ascii="Calibri" w:hAnsi="Calibri" w:cs="Calibri"/>
            <w:color w:val="0000FF"/>
          </w:rPr>
          <w:t>N 507-ПК</w:t>
        </w:r>
      </w:hyperlink>
      <w:r>
        <w:rPr>
          <w:rFonts w:ascii="Calibri" w:hAnsi="Calibri" w:cs="Calibri"/>
        </w:rPr>
        <w:t>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предоставление субсидий организациям отдыха детей и их оздоровления, расположенным на территории Пермского края и оказывающим услуги с использованием сертификата на отдых детей и их оздоровление, на возмещение части затрат на отдых и оздоровление детей в связи с оказанием услуг по организации отдыха детей и их оздоровления;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"в" 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предоставление субсидий организациям отдыха детей и их оздоровления, являющимся бюджетными или автономными учреждениями, на возмещение части затрат на оздоровление и отдых детей;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предоставление казенным учреждениям для детей-сирот и детей, оставшихся без попечения родителей, бюджетных средств на приобретение путевок в организации отдыха детей и их оздоровления путем доведения бюджетных ассигнований;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предоставление родителям путевок в загородные лагеря отдыха и оздоровления детей, детские оздоровительные лагеря санаторного типа, а также в детские специализированные (профильные) лагеря, расположенные на территории Пермского края, при отсутствии медицинских противопоказаний;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Пермского края от 06.09.2019 </w:t>
      </w:r>
      <w:hyperlink r:id="rId39" w:history="1">
        <w:r>
          <w:rPr>
            <w:rFonts w:ascii="Calibri" w:hAnsi="Calibri" w:cs="Calibri"/>
            <w:color w:val="0000FF"/>
          </w:rPr>
          <w:t>N 434-ПК</w:t>
        </w:r>
      </w:hyperlink>
      <w:r>
        <w:rPr>
          <w:rFonts w:ascii="Calibri" w:hAnsi="Calibri" w:cs="Calibri"/>
        </w:rPr>
        <w:t xml:space="preserve">, от 06.03.2020 </w:t>
      </w:r>
      <w:hyperlink r:id="rId40" w:history="1">
        <w:r>
          <w:rPr>
            <w:rFonts w:ascii="Calibri" w:hAnsi="Calibri" w:cs="Calibri"/>
            <w:color w:val="0000FF"/>
          </w:rPr>
          <w:t>N 507-ПК</w:t>
        </w:r>
      </w:hyperlink>
      <w:r>
        <w:rPr>
          <w:rFonts w:ascii="Calibri" w:hAnsi="Calibri" w:cs="Calibri"/>
        </w:rPr>
        <w:t>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ё) предоставление родителям (законным представителям детей, не являющихся детьми-сиротами, детьми, оставшимися без попечения родителей) компенсации части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края, в расчете на каждого ребенка в семье в год;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Пермского края от 13.11.2017 </w:t>
      </w:r>
      <w:hyperlink r:id="rId41" w:history="1">
        <w:r>
          <w:rPr>
            <w:rFonts w:ascii="Calibri" w:hAnsi="Calibri" w:cs="Calibri"/>
            <w:color w:val="0000FF"/>
          </w:rPr>
          <w:t>N 146-ПК</w:t>
        </w:r>
      </w:hyperlink>
      <w:r>
        <w:rPr>
          <w:rFonts w:ascii="Calibri" w:hAnsi="Calibri" w:cs="Calibri"/>
        </w:rPr>
        <w:t xml:space="preserve">, от 06.09.2019 </w:t>
      </w:r>
      <w:hyperlink r:id="rId42" w:history="1">
        <w:r>
          <w:rPr>
            <w:rFonts w:ascii="Calibri" w:hAnsi="Calibri" w:cs="Calibri"/>
            <w:color w:val="0000FF"/>
          </w:rPr>
          <w:t>N 434-ПК</w:t>
        </w:r>
      </w:hyperlink>
      <w:r>
        <w:rPr>
          <w:rFonts w:ascii="Calibri" w:hAnsi="Calibri" w:cs="Calibri"/>
        </w:rPr>
        <w:t xml:space="preserve">, от 06.03.2020 </w:t>
      </w:r>
      <w:hyperlink r:id="rId43" w:history="1">
        <w:r>
          <w:rPr>
            <w:rFonts w:ascii="Calibri" w:hAnsi="Calibri" w:cs="Calibri"/>
            <w:color w:val="0000FF"/>
          </w:rPr>
          <w:t>N 507-ПК</w:t>
        </w:r>
      </w:hyperlink>
      <w:r>
        <w:rPr>
          <w:rFonts w:ascii="Calibri" w:hAnsi="Calibri" w:cs="Calibri"/>
        </w:rPr>
        <w:t>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ж) предоставление родителям сертификата на отдых детей и их оздоровление, дающего право на частичную оплату путевки в организациях отдыха детей и их оздоровления, </w:t>
      </w:r>
      <w:r>
        <w:rPr>
          <w:rFonts w:ascii="Calibri" w:hAnsi="Calibri" w:cs="Calibri"/>
        </w:rPr>
        <w:lastRenderedPageBreak/>
        <w:t>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"ж" 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предоставление путевок в организации отдыха детей и их оздоровления при отсутствии медицинских противопоказаний, а также оплата проезда к местам отдыха и оздоровления и обратно для детей-сирот и детей, оставшихся без попечения родителей;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"з" 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13.11.2017 N 146-ПК)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и) обеспечение в приоритетном порядке отдыха и оздоровления детей, находящихся в трудной жизненной ситуации;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"и" в ред.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13.11.2017 N 146-ПК)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к) поддержка программ профильных лагерей;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л) информационно-методическое обеспечение организации отдыха и оздоровления детей;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м) сохранение и развитие материально-технической базы организаций отдыха детей и их оздоровления;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н) содействие кадровому обеспечению организаций отдыха детей и их оздоровления;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о) предоставление налоговых и иных льгот хозяйствующим субъектам, обеспечивающим отдых и оздоровление детей, в соответствии с законодательством;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п) предоставление опекунам (попечителям), приемным родителям или патронатным воспитателям детей-сирот и детей, оставшихся без попечения родителей, компенсации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края, и проезда к месту отдыха и оздоровления и обратно;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"п" введен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13.11.2017 N 146-ПК; в ред. Законов Пермского края от 06.09.2019 </w:t>
      </w:r>
      <w:hyperlink r:id="rId48" w:history="1">
        <w:r>
          <w:rPr>
            <w:rFonts w:ascii="Calibri" w:hAnsi="Calibri" w:cs="Calibri"/>
            <w:color w:val="0000FF"/>
          </w:rPr>
          <w:t>N 434-ПК</w:t>
        </w:r>
      </w:hyperlink>
      <w:r>
        <w:rPr>
          <w:rFonts w:ascii="Calibri" w:hAnsi="Calibri" w:cs="Calibri"/>
        </w:rPr>
        <w:t xml:space="preserve">, от 06.03.2020 </w:t>
      </w:r>
      <w:hyperlink r:id="rId49" w:history="1">
        <w:r>
          <w:rPr>
            <w:rFonts w:ascii="Calibri" w:hAnsi="Calibri" w:cs="Calibri"/>
            <w:color w:val="0000FF"/>
          </w:rPr>
          <w:t>N 507-ПК</w:t>
        </w:r>
      </w:hyperlink>
      <w:r>
        <w:rPr>
          <w:rFonts w:ascii="Calibri" w:hAnsi="Calibri" w:cs="Calibri"/>
        </w:rPr>
        <w:t>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р) оплата питания детей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в каникулярное время;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"р" введен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01.11.2018 N 291-ПК)</w:t>
      </w:r>
    </w:p>
    <w:p w:rsidR="009A0F6F" w:rsidRDefault="009A0F6F">
      <w:pPr>
        <w:spacing w:before="220" w:after="1" w:line="220" w:lineRule="atLeast"/>
        <w:ind w:firstLine="540"/>
        <w:jc w:val="both"/>
      </w:pPr>
      <w:hyperlink r:id="rId51" w:history="1">
        <w:r>
          <w:rPr>
            <w:rFonts w:ascii="Calibri" w:hAnsi="Calibri" w:cs="Calibri"/>
            <w:color w:val="0000FF"/>
          </w:rPr>
          <w:t>с</w:t>
        </w:r>
      </w:hyperlink>
      <w:r>
        <w:rPr>
          <w:rFonts w:ascii="Calibri" w:hAnsi="Calibri" w:cs="Calibri"/>
        </w:rPr>
        <w:t>) иные формы в соответствии с законодательством.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6.1. Обеспечение размещения информации о предоставлении государственной поддержки организации и обеспечения отдыха детей и их оздоровления</w:t>
      </w:r>
    </w:p>
    <w:p w:rsidR="009A0F6F" w:rsidRDefault="009A0F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(введена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Информация о предоставлении форм государственной поддержки организации и обеспечения отдыха детей и их оздоровления в соответствии с настоящим Законом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июля 1999 года N 178-ФЗ "О государственной социальной помощи".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7. Полномочия органов государственной власти Пермского края в сфере организации и обеспечения отдыха детей и их оздоровления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1. Правительство Пермского края: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формирует проект бюджета Пермского края, в том числе в части расходов на организацию и обеспечение отдыха детей и их оздоровления;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определяет исполнительный орган государственной власти Пермского края по организации и обеспечению отдыха детей и их оздоровления;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утверждает: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государственные программы (подпрограммы) по организации отдыха детей и их оздоровления, приоритетные региональные проекты в сфере организации отдыха детей и их оздоровления;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порядок предоставления и расходования субвенций органам местного самоуправления на выполнение отдельных государственных полномочий по организации отдыха детей и их оздоровления;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порядок предоставления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приобретение путевок в загородные лагеря отдыха и оздоровления детей, детские оздоровительные лагеря санаторного типа для детей работников данных хозяйствующих субъектов, некоммерческих организаций, индивидуальных предпринимателей;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порядок предоставления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лагерь отдыха и оздоровления детей, детский оздоровительный лагерь санаторного типа, на оздоровление детей работников данных хозяйствующих субъектов, некоммерческих организаций;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Пермского края от 01.11.2018 </w:t>
      </w:r>
      <w:hyperlink r:id="rId55" w:history="1">
        <w:r>
          <w:rPr>
            <w:rFonts w:ascii="Calibri" w:hAnsi="Calibri" w:cs="Calibri"/>
            <w:color w:val="0000FF"/>
          </w:rPr>
          <w:t>N 291-ПК</w:t>
        </w:r>
      </w:hyperlink>
      <w:r>
        <w:rPr>
          <w:rFonts w:ascii="Calibri" w:hAnsi="Calibri" w:cs="Calibri"/>
        </w:rPr>
        <w:t xml:space="preserve">, от 06.03.2020 </w:t>
      </w:r>
      <w:hyperlink r:id="rId56" w:history="1">
        <w:r>
          <w:rPr>
            <w:rFonts w:ascii="Calibri" w:hAnsi="Calibri" w:cs="Calibri"/>
            <w:color w:val="0000FF"/>
          </w:rPr>
          <w:t>N 507-ПК</w:t>
        </w:r>
      </w:hyperlink>
      <w:r>
        <w:rPr>
          <w:rFonts w:ascii="Calibri" w:hAnsi="Calibri" w:cs="Calibri"/>
        </w:rPr>
        <w:t>)</w:t>
      </w:r>
    </w:p>
    <w:p w:rsidR="009A0F6F" w:rsidRDefault="009A0F6F">
      <w:pPr>
        <w:spacing w:before="220" w:after="1" w:line="220" w:lineRule="atLeast"/>
        <w:ind w:firstLine="540"/>
        <w:jc w:val="both"/>
      </w:pPr>
      <w:bookmarkStart w:id="0" w:name="P145"/>
      <w:bookmarkEnd w:id="0"/>
      <w:r>
        <w:rPr>
          <w:rFonts w:ascii="Calibri" w:hAnsi="Calibri" w:cs="Calibri"/>
        </w:rPr>
        <w:t>д) порядок предоставления субсидий организациям отдыха детей и их оздоровления, расположенным на территории Пермского края и оказывающим услуги с использованием сертификата на отдых детей и их оздоровление, на возмещение части затрат на отдых и оздоровление детей в связи с оказанием услуг с использованием сертификата;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"д" в ред.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порядок предоставления путевок в загородные лагеря отдыха и оздоровления детей, детские оздоровительные лагеря санаторного типа, детские специализированные (профильные) лагеря, расположенные на территории Пермского края;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Пермского края от 06.09.2019 </w:t>
      </w:r>
      <w:hyperlink r:id="rId58" w:history="1">
        <w:r>
          <w:rPr>
            <w:rFonts w:ascii="Calibri" w:hAnsi="Calibri" w:cs="Calibri"/>
            <w:color w:val="0000FF"/>
          </w:rPr>
          <w:t>N 434-ПК</w:t>
        </w:r>
      </w:hyperlink>
      <w:r>
        <w:rPr>
          <w:rFonts w:ascii="Calibri" w:hAnsi="Calibri" w:cs="Calibri"/>
        </w:rPr>
        <w:t xml:space="preserve">, от 06.03.2020 </w:t>
      </w:r>
      <w:hyperlink r:id="rId59" w:history="1">
        <w:r>
          <w:rPr>
            <w:rFonts w:ascii="Calibri" w:hAnsi="Calibri" w:cs="Calibri"/>
            <w:color w:val="0000FF"/>
          </w:rPr>
          <w:t>N 507-ПК</w:t>
        </w:r>
      </w:hyperlink>
      <w:r>
        <w:rPr>
          <w:rFonts w:ascii="Calibri" w:hAnsi="Calibri" w:cs="Calibri"/>
        </w:rPr>
        <w:t>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ё) порядок предоставления родителям компенсации части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Пермского края от 06.09.2019 </w:t>
      </w:r>
      <w:hyperlink r:id="rId60" w:history="1">
        <w:r>
          <w:rPr>
            <w:rFonts w:ascii="Calibri" w:hAnsi="Calibri" w:cs="Calibri"/>
            <w:color w:val="0000FF"/>
          </w:rPr>
          <w:t>N 434-ПК</w:t>
        </w:r>
      </w:hyperlink>
      <w:r>
        <w:rPr>
          <w:rFonts w:ascii="Calibri" w:hAnsi="Calibri" w:cs="Calibri"/>
        </w:rPr>
        <w:t xml:space="preserve">, от 06.03.2020 </w:t>
      </w:r>
      <w:hyperlink r:id="rId61" w:history="1">
        <w:r>
          <w:rPr>
            <w:rFonts w:ascii="Calibri" w:hAnsi="Calibri" w:cs="Calibri"/>
            <w:color w:val="0000FF"/>
          </w:rPr>
          <w:t>N 507-ПК</w:t>
        </w:r>
      </w:hyperlink>
      <w:r>
        <w:rPr>
          <w:rFonts w:ascii="Calibri" w:hAnsi="Calibri" w:cs="Calibri"/>
        </w:rPr>
        <w:t>)</w:t>
      </w:r>
    </w:p>
    <w:p w:rsidR="009A0F6F" w:rsidRDefault="009A0F6F">
      <w:pPr>
        <w:spacing w:before="220" w:after="1" w:line="220" w:lineRule="atLeast"/>
        <w:ind w:firstLine="540"/>
        <w:jc w:val="both"/>
      </w:pPr>
      <w:bookmarkStart w:id="1" w:name="P151"/>
      <w:bookmarkEnd w:id="1"/>
      <w:r>
        <w:rPr>
          <w:rFonts w:ascii="Calibri" w:hAnsi="Calibri" w:cs="Calibri"/>
        </w:rPr>
        <w:t>ж) порядок выдачи сертификата на отдых детей и их оздоровление, дающего право на частичную оплату путевки в организациях отдыха детей и их оздоровления,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(пп. "ж" в ред.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расчетную стоимость путевки в организации отдыха детей и их оздоровления, приобретаемой за счет средств бюджета Пермского края;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и) расчетную стоимость проезда детей к местам отдыха и оздоровления и обратно по путевкам, приобретаемым за счет средств бюджета Пермского края;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к) расчетную стоимость питания в лагере с дневным пребыванием детей, оплачиваемого за счет средств бюджета Пермского края;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л) порядок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м) объемы средств, направляемые на приведение в нормативное состояние муниципальных загородных лагерей отдыха детей и их оздоровления;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н) положение и состав межведомственной комиссии Пермского края по вопросам организации отдыха и оздоровления детей;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"н" в ред.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о) основные требования к услугам, оказываемым организациями отдыха детей и их оздоровления;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"о" в ред.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13.11.2017 N 146-ПК)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п) порядок осуществления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"п" в ред.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р) порядок представления организациями отдыха детей и их оздоровления информации о состоянии здоровья детей, санитарно-эпидемиологическом состоянии инфраструктуры детского отдыха и оздоровления и об иных условиях пребывания детей;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"р" введен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13.11.2017 N 146-ПК)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с) порядок межведомственной приемки организаций отдыха детей и их оздоровления к приему детей;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"с" введен </w:t>
      </w:r>
      <w:hyperlink r:id="rId6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13.11.2017 N 146-ПК)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т) список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оздоровления. Утвержденный список размещается на официальных сайтах органов исполнительной власти Пермского края в сети "Интернет";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"т" введен </w:t>
      </w:r>
      <w:hyperlink r:id="rId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01.11.2018 N 291-ПК)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принимает в пределах своей компетенции меры, направленные на сохранение и развитие инфраструктуры детского отдыха и оздоровления, развитие материально-технической базы, предотвращение перепрофилирования организаций отдыха детей и их оздоровления, расположенных на территории Пермского края;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создает условия для привлечения дополнительных источников финансирования отдыха детей и их оздоровления в пределах своей компетенции;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6) осуществляет в пределах своей компетенции меры по: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защите прав детей на отдых и оздоровление;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созданию безопасных условий пребывания в организациях отдыха детей и их оздоровления;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обеспечению максимальной доступности услуг организаций отдыха детей и их оздоровления;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6 введен </w:t>
      </w:r>
      <w:hyperlink r:id="rId7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13.11.2017 N 146-ПК)</w:t>
      </w:r>
    </w:p>
    <w:p w:rsidR="009A0F6F" w:rsidRDefault="009A0F6F">
      <w:pPr>
        <w:spacing w:before="220" w:after="1" w:line="220" w:lineRule="atLeast"/>
        <w:ind w:firstLine="540"/>
        <w:jc w:val="both"/>
      </w:pPr>
      <w:hyperlink r:id="rId71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>) исполняет иные функции, установленные федеральным законодательством и законодательством Пермского края.</w:t>
      </w:r>
    </w:p>
    <w:p w:rsidR="009A0F6F" w:rsidRDefault="009A0F6F">
      <w:pPr>
        <w:spacing w:before="220" w:after="1" w:line="220" w:lineRule="atLeast"/>
        <w:ind w:firstLine="540"/>
        <w:jc w:val="both"/>
      </w:pPr>
      <w:bookmarkStart w:id="2" w:name="P179"/>
      <w:bookmarkEnd w:id="2"/>
      <w:r>
        <w:rPr>
          <w:rFonts w:ascii="Calibri" w:hAnsi="Calibri" w:cs="Calibri"/>
        </w:rPr>
        <w:t>2. Государственный уполномоченный орган по организации и обеспечению отдыха детей и их оздоровления: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реализует на территории Пермского края основы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формирует предложения по объему, механизму финансирования расходов на организацию и обеспечение отдыха детей и их оздоровления на очередной финансовый год и плановый период;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разрабатывает проекты нормативных правовых актов в сфере организации и обеспечения отдыха детей и их оздоровления;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формирует предложения по созданию и составу межведомственной комиссии Пермского края по вопросам организации отдыха и оздоровления детей, осуществляет организационное сопровождение ее деятельности;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обеспечивает организационно-методическое сопровождение деятельности по организации отдыха детей и их оздоровления;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осуществляет мониторинг показателей оздоровления, отдыха и занятости детей по охвату детей, финансированию расходных обязательств бюджетов бюджетной системы Российской Федерации, числу организаций отдыха детей и их оздоровления различных форм собственности;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осуществляет в пределах своих полномочий 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осуществляет контроль за качеством выполнения государственного заказа на оказание услуг по организации отдыха детей и их оздоровления, за расходованием субвенций бюджета Пермского края на выполнение государственных полномочий по организации отдыха детей и их оздоровления;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устанавливает порядок формирования и ведения реестра организаций отдыха детей и их оздоровления на территории Пермского края, проверяет сведения, представленные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 формирует и ведет реестр организаций отдыха детей и их оздоровления, а также размещает его на своем официальном сайте в сети "Интернет"; рассматривает предложения межведомственной комиссии Пермского края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10) утверждает порядок предоставления опекунам (попечителям), приемным родителям или патронатным воспитателям детей-сирот и детей, оставшихся без попечения родителей, компенсации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края, и проезда к месту отдыха и оздоровления и обратно;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11) осуществляет 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на территории данных субъектов Российской Федерации;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12) обеспечивает координацию деятельности органов исполнительной власти Пермского края,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13) осуществляет иные полномочия в соответствии с законодательством.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2 в ред.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8. Полномочия органов местного самоуправления Пермского края в сфере обеспечения прав детей на отдых и оздоровление</w:t>
      </w:r>
    </w:p>
    <w:p w:rsidR="009A0F6F" w:rsidRDefault="009A0F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13.11.2017 N 146-ПК)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Органы местного самоуправления муниципальных районов, муниципальных и городских округов Пермского края выполняют полномочия в сфере организации и обеспечения отдыха детей и их оздоровления, включая мероприятия по обеспечению безопасности их жизни и здоровья, в соответствии с федеральным законодательством и законодательством Пермского края.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целях повышения качества и безопасности отдыха и оздоровления детей органы местного самоуправления в пределах своих полномочий принимают меры по: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принятию муниципальных правовых актов, регулирующих деятельность организаций отдыха детей и их оздоровления;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созданию безопасных условий пребывания в организациях отдыха детей и их оздоровления;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обеспечению максимальной доступности услуг организаций отдыха детей и их оздоровления;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контролю за соблюдением требований законодательства в сфере организации отдыха и оздоровления детей.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Органы местного самоуправления муниципальных районов, муниципальных и городских округов Пермского края могут наделяться отдельными государственными полномочиями по организации и обеспечению отдыха детей и их оздоровления.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Финансовое обеспечение отдельных государственных полномочий, переданных органам местного самоуправления, осуществляется за счет передаваемых местным бюджетам субвенций из соответствующих бюджетов.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осуществления переданных государственных полномочий по организации и обеспечению отдыха детей и их оздоровления органы местного самоуправления муниципальных районов, муниципальных и городских округов Пермского края имеют право дополнительно использовать собственные материальные ресурсы и финансовые средства в случаях и порядке, предусмотренных уставом муниципального образования и бюджетным законодательством.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8.1. Обеспечение качества и безопасности отдыха и оздоровления детей организациями отдыха детей и их оздоровления</w:t>
      </w:r>
    </w:p>
    <w:p w:rsidR="009A0F6F" w:rsidRDefault="009A0F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целях повышения качества и безопасности отдыха и оздоровления детей организация отдыха детей и их оздоровления обязана: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прохождение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представлять сведения о своей деятельности в государственный уполномоченный орган по организации и обеспечению отдыха детей и их оздоровления для включения в реестр организаций отдыха детей и их оздоровления;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исполнять иные обязанности, установленные законодательством Российской Федерации.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8.2. Формирование и ведение реестра организаций отдыха детей и их оздоровления</w:t>
      </w:r>
    </w:p>
    <w:p w:rsidR="009A0F6F" w:rsidRDefault="009A0F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(введена </w:t>
      </w:r>
      <w:hyperlink r:id="rId7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Основания для включения, отказа во включении, исключения организаций отдыха детей и их оздоровления из реестра организаций отдыха детей и их оздоровления, а также последствия исключения организации отдыха детей и их оздоровления из указанного реестра устанавливаются законодательством Российской Федерации.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9. Определение размера государственной поддержки на приобретение путевки в организации отдыха детей и их оздоровления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Размер государственной поддержки от расчетной стоимости путевки в организации отдыха детей и их оздоровления определяется для установления: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денежной компенсации, предоставляемой родителям за самостоятельно приобретенные путевки в загородные лагеря отдыха и оздоровления детей, детские оздоровительные лагеря </w:t>
      </w:r>
      <w:r>
        <w:rPr>
          <w:rFonts w:ascii="Calibri" w:hAnsi="Calibri" w:cs="Calibri"/>
        </w:rPr>
        <w:lastRenderedPageBreak/>
        <w:t>санаторного типа, расположенные на территории Российской Федерации, а также в детские специализированные (профильные) лагеря, расположенные на территории Пермского края;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Пермского края от 06.09.2019 </w:t>
      </w:r>
      <w:hyperlink r:id="rId79" w:history="1">
        <w:r>
          <w:rPr>
            <w:rFonts w:ascii="Calibri" w:hAnsi="Calibri" w:cs="Calibri"/>
            <w:color w:val="0000FF"/>
          </w:rPr>
          <w:t>N 434-ПК</w:t>
        </w:r>
      </w:hyperlink>
      <w:r>
        <w:rPr>
          <w:rFonts w:ascii="Calibri" w:hAnsi="Calibri" w:cs="Calibri"/>
        </w:rPr>
        <w:t xml:space="preserve">, от 06.03.2020 </w:t>
      </w:r>
      <w:hyperlink r:id="rId80" w:history="1">
        <w:r>
          <w:rPr>
            <w:rFonts w:ascii="Calibri" w:hAnsi="Calibri" w:cs="Calibri"/>
            <w:color w:val="0000FF"/>
          </w:rPr>
          <w:t>N 507-ПК</w:t>
        </w:r>
      </w:hyperlink>
      <w:r>
        <w:rPr>
          <w:rFonts w:ascii="Calibri" w:hAnsi="Calibri" w:cs="Calibri"/>
        </w:rPr>
        <w:t>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частичной оплаты путевки в организации отдыха детей и их оздоровления на территории Пермского края по сертификату на отдых детей;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размера оплаты стоимости путевок, приобретенных за счет средств бюджета Пермского края.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Размер государственной поддержки от расчетной стоимости путевки в организации отдыха детей и их оздоровления определяется следующим образом: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для детей, проживающих в малоимущих многодетных семьях,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положении, для детей-инвалидов размер государственной поддержки составляет 100 процентов;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31.05.2016 N 658-ПК)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для детей (кроме указанных в пункте 1 части 2 настоящей статьи), проживающих в малоимущих семьях, детей, состоящих на учете в комиссиях по делам несовершеннолетних и защите их прав как находящихся в социально опасном положении, размер государственной поддержки составляет 80 процентов;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31.05.2016 N 658-ПК)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для детей, проживающих в семьях со среднемесячным доходом не выше двукратной величины (включительно) прожиточного </w:t>
      </w:r>
      <w:hyperlink r:id="rId84" w:history="1">
        <w:r>
          <w:rPr>
            <w:rFonts w:ascii="Calibri" w:hAnsi="Calibri" w:cs="Calibri"/>
            <w:color w:val="0000FF"/>
          </w:rPr>
          <w:t>минимума</w:t>
        </w:r>
      </w:hyperlink>
      <w:r>
        <w:rPr>
          <w:rFonts w:ascii="Calibri" w:hAnsi="Calibri" w:cs="Calibri"/>
        </w:rPr>
        <w:t xml:space="preserve"> в среднем по Пермскому краю на душу населения, размер государственной поддержки составляет 70 процентов;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для детей, проживающих в семьях со среднемесячным доходом, превышающим двукратную величину, но не выше трехкратной величины (включительно) прожиточного </w:t>
      </w:r>
      <w:hyperlink r:id="rId85" w:history="1">
        <w:r>
          <w:rPr>
            <w:rFonts w:ascii="Calibri" w:hAnsi="Calibri" w:cs="Calibri"/>
            <w:color w:val="0000FF"/>
          </w:rPr>
          <w:t>минимума</w:t>
        </w:r>
      </w:hyperlink>
      <w:r>
        <w:rPr>
          <w:rFonts w:ascii="Calibri" w:hAnsi="Calibri" w:cs="Calibri"/>
        </w:rPr>
        <w:t xml:space="preserve"> в среднем по Пермскому краю на душу населения, размер государственной поддержки составляет 30 процентов;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5) для детей, проживающих в семьях со среднемесячным доходом, превышающим трехкратную величину прожиточного </w:t>
      </w:r>
      <w:hyperlink r:id="rId86" w:history="1">
        <w:r>
          <w:rPr>
            <w:rFonts w:ascii="Calibri" w:hAnsi="Calibri" w:cs="Calibri"/>
            <w:color w:val="0000FF"/>
          </w:rPr>
          <w:t>минимума</w:t>
        </w:r>
      </w:hyperlink>
      <w:r>
        <w:rPr>
          <w:rFonts w:ascii="Calibri" w:hAnsi="Calibri" w:cs="Calibri"/>
        </w:rPr>
        <w:t xml:space="preserve"> в среднем по Пермскому краю на душу населения, государственная поддержка не предоставляется.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расчетов применяется величина прожиточного </w:t>
      </w:r>
      <w:hyperlink r:id="rId87" w:history="1">
        <w:r>
          <w:rPr>
            <w:rFonts w:ascii="Calibri" w:hAnsi="Calibri" w:cs="Calibri"/>
            <w:color w:val="0000FF"/>
          </w:rPr>
          <w:t>минимума</w:t>
        </w:r>
      </w:hyperlink>
      <w:r>
        <w:rPr>
          <w:rFonts w:ascii="Calibri" w:hAnsi="Calibri" w:cs="Calibri"/>
        </w:rPr>
        <w:t xml:space="preserve"> в среднем по Пермскому краю на душу населения, установленная на IV квартал года, предшествующего году, в котором планируется отдых ребенка и его оздоровление.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10. Координация деятельности в сфере организации отдыха и оздоровления детей</w:t>
      </w:r>
    </w:p>
    <w:p w:rsidR="009A0F6F" w:rsidRDefault="009A0F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 целях координации деятельности в сфере организации отдыха и оздоровления детей, включая обеспечение безопасности их жизни и здоровья, создается постоянно действующая межведомственная комиссия Пермского края по вопросам организации отдыха и оздоровления детей и утверждается регламент ее деятельности.</w:t>
      </w:r>
    </w:p>
    <w:p w:rsidR="009A0F6F" w:rsidRDefault="009A0F6F">
      <w:pPr>
        <w:spacing w:before="220" w:after="1" w:line="220" w:lineRule="atLeast"/>
        <w:ind w:firstLine="540"/>
        <w:jc w:val="both"/>
      </w:pPr>
      <w:bookmarkStart w:id="3" w:name="P246"/>
      <w:bookmarkEnd w:id="3"/>
      <w:r>
        <w:rPr>
          <w:rFonts w:ascii="Calibri" w:hAnsi="Calibri" w:cs="Calibri"/>
        </w:rPr>
        <w:t xml:space="preserve">2. В состав межведомственной комиссии Пермского края по вопросам организации отдыха и оздоровления детей включаются депутаты Законодательного Собрания Пермского края, представители государственного уполномоченного органа по организации и обеспечению отдыха детей и их оздоровления, органа исполнительной власти Пермского края, осуществляющего 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</w:t>
      </w:r>
      <w:r>
        <w:rPr>
          <w:rFonts w:ascii="Calibri" w:hAnsi="Calibri" w:cs="Calibri"/>
        </w:rPr>
        <w:lastRenderedPageBreak/>
        <w:t>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в Пермском крае.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Решением губернатора Пермского края (председателя Правительства Пермского края) в состав межведомственной комиссии Пермского края по вопросам организации отдыха и оздоровления детей могут включаться представители общественных объединений.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К полномочиям межведомственной комиссии Пермского края по вопросам организации отдыха и оздоровления детей относятся: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содействие координации деятельности органов, организаций и лиц, указанных в </w:t>
      </w:r>
      <w:hyperlink w:anchor="P246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Пермского края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мониторинг состояния ситуации в сфере организации отдыха и оздоровления детей в Пермском крае;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информирование населения о результатах своей деятельности, в том числе путем размещения информации на официальном сайте Правительства Пермского края в сети "Интернет".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Межведомственная комиссия Пермского края по вопросам организации отдыха и оздоровления детей вправе направлять в государственный уполномоченный орган по организации и обеспечению отдыха детей и их оздоровления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федеральным законодательством.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11. Права получателей услуг по организации отдыха детей и их оздоровления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Получатели услуг по организации отдыха детей и их оздоровления имеют право: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01.11.2018 N 291-ПК)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получать бесплатно в доступной форме информацию о своих правах и обязанностях, видах услуг по организации отдыха детей и их оздоровления, сроках, порядке и условиях их предоставления, стоимости услуги по организации отдыха детей и их оздоровления, возможности получения услуг по организации отдыха детей и их оздоровления бесплатно, а также об организациях отдыха детей и их оздоровления;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выбирать формы отдыха детей и их оздоровления, обеспечивающие укрепление здоровья и личностное развитие детей;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выбирать организации отдыха детей и их оздоровления;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на безопасные условия пребывания в организациях отдыха детей и их оздоровления, соответствующие санитарно-гигиеническим требованиям;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на государственную поддержку в соответствии с законодательством;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пользоваться иными правами, предусмотренными законодательством.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Обращения родителей (лиц, их заменяющих) по вопросам организации отдыха и оздоровления детей, направляемые в органы государственной власти Пермского края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Пермского края в сети "Интернет" обращения и ответы на эти обращения не должны содержать персональные данные заявителей и детей.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2 введена </w:t>
      </w:r>
      <w:hyperlink r:id="rId9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01.11.2018 N 291-ПК)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12. Общественный контроль в сфере организации и обеспечения отдыха детей и их оздоровления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Общественный контроль в сфере организации и обеспечения отдыха детей и их оздоровления осуществляется гражданами, общественными и иными организациями в соответствии с законодательством.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Органы государственной власти Пермского края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9A0F6F" w:rsidRDefault="009A0F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13.11.2017 N 146-ПК)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12.1. 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</w:r>
    </w:p>
    <w:p w:rsidR="009A0F6F" w:rsidRDefault="009A0F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06.03.2020 N 507-ПК)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государственным уполномоченным органом по организации и обеспечению отдыха детей и их оздоровления в порядке, установленном нормативным правовым актом Правительства Пермского края.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в соответствии с Федеральным </w:t>
      </w:r>
      <w:hyperlink r:id="rId9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lastRenderedPageBreak/>
        <w:t>Статья 13. Финансовое обеспечение отдыха детей и их оздоровления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Финансовое обеспечение отдыха детей и их оздоровления осуществляется за счет средств: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федерального бюджета в порядке, установленном федеральным законодательством;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бюджета Пермского края в порядке, установленном краевым законодательством;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местных бюджетов в порядке, установленном муниципальными правовыми актами;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хозяйствующих субъектов;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профессиональных союзов;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родителей;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иных источников, не запрещенных законодательством.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Финансовое обеспечение расходных обязательств, связанных с исполнением настоящего Закона, осуществляется в пределах бюджетных ассигнований, предусмотренных на эти цели законом Пермского края о бюджете на соответствующий финансовый год и плановый период.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14. Заключительные положения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Настоящий Закон вступает в силу через десять дней после дня его официального опубликования, за исключением </w:t>
      </w:r>
      <w:hyperlink w:anchor="P145" w:history="1">
        <w:r>
          <w:rPr>
            <w:rFonts w:ascii="Calibri" w:hAnsi="Calibri" w:cs="Calibri"/>
            <w:color w:val="0000FF"/>
          </w:rPr>
          <w:t>подпунктов "д"</w:t>
        </w:r>
      </w:hyperlink>
      <w:r>
        <w:rPr>
          <w:rFonts w:ascii="Calibri" w:hAnsi="Calibri" w:cs="Calibri"/>
        </w:rPr>
        <w:t xml:space="preserve">, </w:t>
      </w:r>
      <w:hyperlink w:anchor="P151" w:history="1">
        <w:r>
          <w:rPr>
            <w:rFonts w:ascii="Calibri" w:hAnsi="Calibri" w:cs="Calibri"/>
            <w:color w:val="0000FF"/>
          </w:rPr>
          <w:t>"ж" пункта 3 части 1</w:t>
        </w:r>
      </w:hyperlink>
      <w:r>
        <w:rPr>
          <w:rFonts w:ascii="Calibri" w:hAnsi="Calibri" w:cs="Calibri"/>
        </w:rPr>
        <w:t xml:space="preserve">, </w:t>
      </w:r>
      <w:hyperlink w:anchor="P179" w:history="1">
        <w:r>
          <w:rPr>
            <w:rFonts w:ascii="Calibri" w:hAnsi="Calibri" w:cs="Calibri"/>
            <w:color w:val="0000FF"/>
          </w:rPr>
          <w:t>пункта 5 части 2 статьи 7</w:t>
        </w:r>
      </w:hyperlink>
      <w:r>
        <w:rPr>
          <w:rFonts w:ascii="Calibri" w:hAnsi="Calibri" w:cs="Calibri"/>
        </w:rPr>
        <w:t>.</w:t>
      </w:r>
    </w:p>
    <w:p w:rsidR="009A0F6F" w:rsidRDefault="009A0F6F">
      <w:pPr>
        <w:spacing w:before="220" w:after="1" w:line="220" w:lineRule="atLeast"/>
        <w:ind w:firstLine="540"/>
        <w:jc w:val="both"/>
      </w:pPr>
      <w:hyperlink w:anchor="P145" w:history="1">
        <w:r>
          <w:rPr>
            <w:rFonts w:ascii="Calibri" w:hAnsi="Calibri" w:cs="Calibri"/>
            <w:color w:val="0000FF"/>
          </w:rPr>
          <w:t>Подпункты "д"</w:t>
        </w:r>
      </w:hyperlink>
      <w:r>
        <w:rPr>
          <w:rFonts w:ascii="Calibri" w:hAnsi="Calibri" w:cs="Calibri"/>
        </w:rPr>
        <w:t xml:space="preserve">, </w:t>
      </w:r>
      <w:hyperlink w:anchor="P151" w:history="1">
        <w:r>
          <w:rPr>
            <w:rFonts w:ascii="Calibri" w:hAnsi="Calibri" w:cs="Calibri"/>
            <w:color w:val="0000FF"/>
          </w:rPr>
          <w:t>"ж" пункта 3 части 1</w:t>
        </w:r>
      </w:hyperlink>
      <w:r>
        <w:rPr>
          <w:rFonts w:ascii="Calibri" w:hAnsi="Calibri" w:cs="Calibri"/>
        </w:rPr>
        <w:t xml:space="preserve">, </w:t>
      </w:r>
      <w:hyperlink w:anchor="P179" w:history="1">
        <w:r>
          <w:rPr>
            <w:rFonts w:ascii="Calibri" w:hAnsi="Calibri" w:cs="Calibri"/>
            <w:color w:val="0000FF"/>
          </w:rPr>
          <w:t>пункта 5 части 2 статьи 7</w:t>
        </w:r>
      </w:hyperlink>
      <w:r>
        <w:rPr>
          <w:rFonts w:ascii="Calibri" w:hAnsi="Calibri" w:cs="Calibri"/>
        </w:rPr>
        <w:t xml:space="preserve"> настоящего Закона вступают в силу с 1 января 2017 года.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 дня вступления настоящего Закона в силу признать утратившими силу: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</w:t>
      </w:r>
      <w:hyperlink r:id="rId9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Пермского края от 02.04.2010 N 605-ПК "Об организации и обеспечении отдыха и оздоровления детей в Пермском крае" (Собрание законодательства Пермского края, 09.04.2010, N 4;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05.07.2010, N 26; 06.09.2010, N 35; 16.05.2011, N 19; 15.12.2014, N 49);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</w:t>
      </w:r>
      <w:hyperlink r:id="rId97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Закона Пермского края от 29.06.2010 N 661-ПК "О внесении изменений в отдельные законы Пермского края в сфере организации и обеспечения отдыха и оздоровления детей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05.07.2010, N 26);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</w:t>
      </w:r>
      <w:hyperlink r:id="rId98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Закона Пермского края от 30.08.2010 N 677-ПК "О внесении изменений в отдельные законы Пермского края в сфере организации и обеспечения отдыха и оздоровления детей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06.09.2010, N 35);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</w:t>
      </w:r>
      <w:hyperlink r:id="rId99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Закона Пермского края от 10.05.2011 N 765-ПК "О внесении изменений в отдельные законы Пермского края в сфере организации и обеспечения отдыха и оздоровления детей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16.05.2011, N 19);</w:t>
      </w:r>
    </w:p>
    <w:p w:rsidR="009A0F6F" w:rsidRDefault="009A0F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5) </w:t>
      </w:r>
      <w:hyperlink r:id="rId100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Закона Пермского края от 08.12.2014 N 409-ПК "О внесении изменений в отдельные законы Пермского края в сфере организации и обеспечения отдыха и оздоровления детей Пермского края"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15.12.2014, N 49).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</w:t>
      </w:r>
    </w:p>
    <w:p w:rsidR="009A0F6F" w:rsidRDefault="009A0F6F">
      <w:pPr>
        <w:spacing w:after="1" w:line="220" w:lineRule="atLeast"/>
        <w:jc w:val="right"/>
      </w:pPr>
      <w:r>
        <w:rPr>
          <w:rFonts w:ascii="Calibri" w:hAnsi="Calibri" w:cs="Calibri"/>
        </w:rPr>
        <w:t>Пермского края</w:t>
      </w:r>
    </w:p>
    <w:p w:rsidR="009A0F6F" w:rsidRDefault="009A0F6F">
      <w:pPr>
        <w:spacing w:after="1" w:line="220" w:lineRule="atLeast"/>
        <w:jc w:val="right"/>
      </w:pPr>
      <w:r>
        <w:rPr>
          <w:rFonts w:ascii="Calibri" w:hAnsi="Calibri" w:cs="Calibri"/>
        </w:rPr>
        <w:t>В.Ф.БАСАРГИН</w:t>
      </w:r>
    </w:p>
    <w:p w:rsidR="009A0F6F" w:rsidRDefault="009A0F6F">
      <w:pPr>
        <w:spacing w:after="1" w:line="220" w:lineRule="atLeast"/>
      </w:pPr>
      <w:r>
        <w:rPr>
          <w:rFonts w:ascii="Calibri" w:hAnsi="Calibri" w:cs="Calibri"/>
        </w:rPr>
        <w:t>05.02.2016 N 602-ПК</w:t>
      </w: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spacing w:after="1" w:line="220" w:lineRule="atLeast"/>
        <w:jc w:val="both"/>
      </w:pPr>
    </w:p>
    <w:p w:rsidR="009A0F6F" w:rsidRDefault="009A0F6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3D7" w:rsidRDefault="000E73D7">
      <w:bookmarkStart w:id="4" w:name="_GoBack"/>
      <w:bookmarkEnd w:id="4"/>
    </w:p>
    <w:sectPr w:rsidR="000E73D7" w:rsidSect="00EA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CE"/>
    <w:rsid w:val="000E73D7"/>
    <w:rsid w:val="009A0F6F"/>
    <w:rsid w:val="009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7AA54-BC56-44DF-B75F-6CE1329C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3694CAC39DE487C1A70CB1F1D261AE5CA9FECF4E056669D729128A0697EA4C3954F1629162C2453BDCB871E5217A106520DBA2CEDF123F8E121B675JBYEG" TargetMode="External"/><Relationship Id="rId21" Type="http://schemas.openxmlformats.org/officeDocument/2006/relationships/hyperlink" Target="consultantplus://offline/ref=E3694CAC39DE487C1A70CB1F1D261AE5CA9FECF4E054689E759328A0697EA4C3954F1629162C2453BDCB871D5217A106520DBA2CEDF123F8E121B675JBYEG" TargetMode="External"/><Relationship Id="rId34" Type="http://schemas.openxmlformats.org/officeDocument/2006/relationships/hyperlink" Target="consultantplus://offline/ref=E3694CAC39DE487C1A70CB1F1D261AE5CA9FECF4E0556998739628A0697EA4C3954F1629162C2453BDCB871E5517A106520DBA2CEDF123F8E121B675JBYEG" TargetMode="External"/><Relationship Id="rId42" Type="http://schemas.openxmlformats.org/officeDocument/2006/relationships/hyperlink" Target="consultantplus://offline/ref=E3694CAC39DE487C1A70CB1F1D261AE5CA9FECF4E0576897739528A0697EA4C3954F1629162C2453BDCB871D5517A106520DBA2CEDF123F8E121B675JBYEG" TargetMode="External"/><Relationship Id="rId47" Type="http://schemas.openxmlformats.org/officeDocument/2006/relationships/hyperlink" Target="consultantplus://offline/ref=E3694CAC39DE487C1A70CB1F1D261AE5CA9FECF4E0556998739628A0697EA4C3954F1629162C2453BDCB871F5717A106520DBA2CEDF123F8E121B675JBYEG" TargetMode="External"/><Relationship Id="rId50" Type="http://schemas.openxmlformats.org/officeDocument/2006/relationships/hyperlink" Target="consultantplus://offline/ref=E3694CAC39DE487C1A70CB1F1D261AE5CA9FECF4E054689E759328A0697EA4C3954F1629162C2453BDCB871D5417A106520DBA2CEDF123F8E121B675JBYEG" TargetMode="External"/><Relationship Id="rId55" Type="http://schemas.openxmlformats.org/officeDocument/2006/relationships/hyperlink" Target="consultantplus://offline/ref=E3694CAC39DE487C1A70CB1F1D261AE5CA9FECF4E054689E759328A0697EA4C3954F1629162C2453BDCB871E5117A106520DBA2CEDF123F8E121B675JBYEG" TargetMode="External"/><Relationship Id="rId63" Type="http://schemas.openxmlformats.org/officeDocument/2006/relationships/hyperlink" Target="consultantplus://offline/ref=E3694CAC39DE487C1A70CB1F1D261AE5CA9FECF4E056669D729128A0697EA4C3954F1629162C2453BDCB87195217A106520DBA2CEDF123F8E121B675JBYEG" TargetMode="External"/><Relationship Id="rId68" Type="http://schemas.openxmlformats.org/officeDocument/2006/relationships/hyperlink" Target="consultantplus://offline/ref=E3694CAC39DE487C1A70CB1F1D261AE5CA9FECF4E0556998739628A0697EA4C3954F1629162C2453BDCB87185517A106520DBA2CEDF123F8E121B675JBYEG" TargetMode="External"/><Relationship Id="rId76" Type="http://schemas.openxmlformats.org/officeDocument/2006/relationships/hyperlink" Target="consultantplus://offline/ref=E3694CAC39DE487C1A70CB1F1D261AE5CA9FECF4E056669D729128A0697EA4C3954F1629162C2453BDCB871B5717A106520DBA2CEDF123F8E121B675JBYEG" TargetMode="External"/><Relationship Id="rId84" Type="http://schemas.openxmlformats.org/officeDocument/2006/relationships/hyperlink" Target="consultantplus://offline/ref=E3694CAC39DE487C1A70CB1F1D261AE5CA9FECF4E45560967DC77FA2382BAAC69D1F4C390065285BA3CB8402511CF7J5Y7G" TargetMode="External"/><Relationship Id="rId89" Type="http://schemas.openxmlformats.org/officeDocument/2006/relationships/hyperlink" Target="consultantplus://offline/ref=E3694CAC39DE487C1A70CB1F1D261AE5CA9FECF4E054689E759328A0697EA4C3954F1629162C2453BDCB871F5717A106520DBA2CEDF123F8E121B675JBYEG" TargetMode="External"/><Relationship Id="rId97" Type="http://schemas.openxmlformats.org/officeDocument/2006/relationships/hyperlink" Target="consultantplus://offline/ref=E3694CAC39DE487C1A70CB1F1D261AE5CA9FECF4E5516598759A75AA6127A8C19240493E11652852BDCB871B5848A4134355B624FAEF20E5FD23B4J7Y7G" TargetMode="External"/><Relationship Id="rId7" Type="http://schemas.openxmlformats.org/officeDocument/2006/relationships/hyperlink" Target="consultantplus://offline/ref=E3694CAC39DE487C1A70CB1F1D261AE5CA9FECF4E054689E759328A0697EA4C3954F1629162C2453BDCB871C5B17A106520DBA2CEDF123F8E121B675JBYEG" TargetMode="External"/><Relationship Id="rId71" Type="http://schemas.openxmlformats.org/officeDocument/2006/relationships/hyperlink" Target="consultantplus://offline/ref=E3694CAC39DE487C1A70CB1F1D261AE5CA9FECF4E0556998739628A0697EA4C3954F1629162C2453BDCB87195117A106520DBA2CEDF123F8E121B675JBYEG" TargetMode="External"/><Relationship Id="rId92" Type="http://schemas.openxmlformats.org/officeDocument/2006/relationships/hyperlink" Target="consultantplus://offline/ref=E3694CAC39DE487C1A70CB1F1D261AE5CA9FECF4E054689E759328A0697EA4C3954F1629162C2453BDCB871F5517A106520DBA2CEDF123F8E121B675JBY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694CAC39DE487C1A70CB1F1D261AE5CA9FECF4E0556998739628A0697EA4C3954F1629162C2453BDCB871C5A17A106520DBA2CEDF123F8E121B675JBYEG" TargetMode="External"/><Relationship Id="rId29" Type="http://schemas.openxmlformats.org/officeDocument/2006/relationships/hyperlink" Target="consultantplus://offline/ref=E3694CAC39DE487C1A70CB1F1D261AE5CA9FECF4E056669D729128A0697EA4C3954F1629162C2453BDCB871E5017A106520DBA2CEDF123F8E121B675JBYEG" TargetMode="External"/><Relationship Id="rId11" Type="http://schemas.openxmlformats.org/officeDocument/2006/relationships/hyperlink" Target="consultantplus://offline/ref=E3694CAC39DE487C1A70D5120B4A47EEC190B4FFE1516AC92AC52EF7362EA296C70F487054613752BED5851C51J1YCG" TargetMode="External"/><Relationship Id="rId24" Type="http://schemas.openxmlformats.org/officeDocument/2006/relationships/hyperlink" Target="consultantplus://offline/ref=E3694CAC39DE487C1A70CB1F1D261AE5CA9FECF4E056669D729128A0697EA4C3954F1629162C2453BDCB871E5317A106520DBA2CEDF123F8E121B675JBYEG" TargetMode="External"/><Relationship Id="rId32" Type="http://schemas.openxmlformats.org/officeDocument/2006/relationships/hyperlink" Target="consultantplus://offline/ref=E3694CAC39DE487C1A70CB1F1D261AE5CA9FECF4E056669D729128A0697EA4C3954F1629162C2453BDCB871E5517A106520DBA2CEDF123F8E121B675JBYEG" TargetMode="External"/><Relationship Id="rId37" Type="http://schemas.openxmlformats.org/officeDocument/2006/relationships/hyperlink" Target="consultantplus://offline/ref=E3694CAC39DE487C1A70CB1F1D261AE5CA9FECF4E056669D729128A0697EA4C3954F1629162C2453BDCB871F5317A106520DBA2CEDF123F8E121B675JBYEG" TargetMode="External"/><Relationship Id="rId40" Type="http://schemas.openxmlformats.org/officeDocument/2006/relationships/hyperlink" Target="consultantplus://offline/ref=E3694CAC39DE487C1A70CB1F1D261AE5CA9FECF4E056669D729128A0697EA4C3954F1629162C2453BDCB871F5017A106520DBA2CEDF123F8E121B675JBYEG" TargetMode="External"/><Relationship Id="rId45" Type="http://schemas.openxmlformats.org/officeDocument/2006/relationships/hyperlink" Target="consultantplus://offline/ref=E3694CAC39DE487C1A70CB1F1D261AE5CA9FECF4E0556998739628A0697EA4C3954F1629162C2453BDCB871F5317A106520DBA2CEDF123F8E121B675JBYEG" TargetMode="External"/><Relationship Id="rId53" Type="http://schemas.openxmlformats.org/officeDocument/2006/relationships/hyperlink" Target="consultantplus://offline/ref=E3694CAC39DE487C1A70D5120B4A47EEC197B6FCE2516AC92AC52EF7362EA296C70F487054613752BED5851C51J1YCG" TargetMode="External"/><Relationship Id="rId58" Type="http://schemas.openxmlformats.org/officeDocument/2006/relationships/hyperlink" Target="consultantplus://offline/ref=E3694CAC39DE487C1A70CB1F1D261AE5CA9FECF4E0576897739528A0697EA4C3954F1629162C2453BDCB871D5A17A106520DBA2CEDF123F8E121B675JBYEG" TargetMode="External"/><Relationship Id="rId66" Type="http://schemas.openxmlformats.org/officeDocument/2006/relationships/hyperlink" Target="consultantplus://offline/ref=E3694CAC39DE487C1A70CB1F1D261AE5CA9FECF4E056669D729128A0697EA4C3954F1629162C2453BDCB87195717A106520DBA2CEDF123F8E121B675JBYEG" TargetMode="External"/><Relationship Id="rId74" Type="http://schemas.openxmlformats.org/officeDocument/2006/relationships/hyperlink" Target="consultantplus://offline/ref=E3694CAC39DE487C1A70CB1F1D261AE5CA9FECF4E056669D729128A0697EA4C3954F1629162C2453BDCB871B5117A106520DBA2CEDF123F8E121B675JBYEG" TargetMode="External"/><Relationship Id="rId79" Type="http://schemas.openxmlformats.org/officeDocument/2006/relationships/hyperlink" Target="consultantplus://offline/ref=E3694CAC39DE487C1A70CB1F1D261AE5CA9FECF4E0576897739528A0697EA4C3954F1629162C2453BDCB871E5017A106520DBA2CEDF123F8E121B675JBYEG" TargetMode="External"/><Relationship Id="rId87" Type="http://schemas.openxmlformats.org/officeDocument/2006/relationships/hyperlink" Target="consultantplus://offline/ref=E3694CAC39DE487C1A70CB1F1D261AE5CA9FECF4E45560967DC77FA2382BAAC69D1F4C390065285BA3CB8402511CF7J5Y7G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E3694CAC39DE487C1A70CB1F1D261AE5CA9FECF4E8516696729A75AA6127A8C19240493E11652852BDCB871B5848A4134355B624FAEF20E5FD23B4J7Y7G" TargetMode="External"/><Relationship Id="rId61" Type="http://schemas.openxmlformats.org/officeDocument/2006/relationships/hyperlink" Target="consultantplus://offline/ref=E3694CAC39DE487C1A70CB1F1D261AE5CA9FECF4E056669D729128A0697EA4C3954F1629162C2453BDCB87185B17A106520DBA2CEDF123F8E121B675JBYEG" TargetMode="External"/><Relationship Id="rId82" Type="http://schemas.openxmlformats.org/officeDocument/2006/relationships/hyperlink" Target="consultantplus://offline/ref=E3694CAC39DE487C1A70CB1F1D261AE5CA9FECF4E8516696729A75AA6127A8C19240493E11652852BDCB87145848A4134355B624FAEF20E5FD23B4J7Y7G" TargetMode="External"/><Relationship Id="rId90" Type="http://schemas.openxmlformats.org/officeDocument/2006/relationships/hyperlink" Target="consultantplus://offline/ref=E3694CAC39DE487C1A70CB1F1D261AE5CA9FECF4E056669D729128A0697EA4C3954F1629162C2453BDCB861C5117A106520DBA2CEDF123F8E121B675JBYEG" TargetMode="External"/><Relationship Id="rId95" Type="http://schemas.openxmlformats.org/officeDocument/2006/relationships/hyperlink" Target="consultantplus://offline/ref=E3694CAC39DE487C1A70D5120B4A47EEC197B2FDE1506AC92AC52EF7362EA296C70F487054613752BED5851C51J1YCG" TargetMode="External"/><Relationship Id="rId19" Type="http://schemas.openxmlformats.org/officeDocument/2006/relationships/hyperlink" Target="consultantplus://offline/ref=E3694CAC39DE487C1A70CB1F1D261AE5CA9FECF4E054689E759328A0697EA4C3954F1629162C2453BDCB871D5317A106520DBA2CEDF123F8E121B675JBYEG" TargetMode="External"/><Relationship Id="rId14" Type="http://schemas.openxmlformats.org/officeDocument/2006/relationships/hyperlink" Target="consultantplus://offline/ref=E3694CAC39DE487C1A70CB1F1D261AE5CA9FECF4E056669D729128A0697EA4C3954F1629162C2453BDCB871D5317A106520DBA2CEDF123F8E121B675JBYEG" TargetMode="External"/><Relationship Id="rId22" Type="http://schemas.openxmlformats.org/officeDocument/2006/relationships/hyperlink" Target="consultantplus://offline/ref=E3694CAC39DE487C1A70CB1F1D261AE5CA9FECF4E0576897739528A0697EA4C3954F1629162C2453BDCB871C5A17A106520DBA2CEDF123F8E121B675JBYEG" TargetMode="External"/><Relationship Id="rId27" Type="http://schemas.openxmlformats.org/officeDocument/2006/relationships/hyperlink" Target="consultantplus://offline/ref=E3694CAC39DE487C1A70CB1F1D261AE5CA9FECF4E0556998739628A0697EA4C3954F1629162C2453BDCB871D5517A106520DBA2CEDF123F8E121B675JBYEG" TargetMode="External"/><Relationship Id="rId30" Type="http://schemas.openxmlformats.org/officeDocument/2006/relationships/hyperlink" Target="consultantplus://offline/ref=E3694CAC39DE487C1A70CB1F1D261AE5CA9FECF4E0576897739528A0697EA4C3954F1629162C2453BDCB871D5217A106520DBA2CEDF123F8E121B675JBYEG" TargetMode="External"/><Relationship Id="rId35" Type="http://schemas.openxmlformats.org/officeDocument/2006/relationships/hyperlink" Target="consultantplus://offline/ref=E3694CAC39DE487C1A70CB1F1D261AE5CA9FECF4E056669D729128A0697EA4C3954F1629162C2453BDCB871E5A17A106520DBA2CEDF123F8E121B675JBYEG" TargetMode="External"/><Relationship Id="rId43" Type="http://schemas.openxmlformats.org/officeDocument/2006/relationships/hyperlink" Target="consultantplus://offline/ref=E3694CAC39DE487C1A70CB1F1D261AE5CA9FECF4E056669D729128A0697EA4C3954F1629162C2453BDCB871F5717A106520DBA2CEDF123F8E121B675JBYEG" TargetMode="External"/><Relationship Id="rId48" Type="http://schemas.openxmlformats.org/officeDocument/2006/relationships/hyperlink" Target="consultantplus://offline/ref=E3694CAC39DE487C1A70CB1F1D261AE5CA9FECF4E0576897739528A0697EA4C3954F1629162C2453BDCB871D5417A106520DBA2CEDF123F8E121B675JBYEG" TargetMode="External"/><Relationship Id="rId56" Type="http://schemas.openxmlformats.org/officeDocument/2006/relationships/hyperlink" Target="consultantplus://offline/ref=E3694CAC39DE487C1A70CB1F1D261AE5CA9FECF4E056669D729128A0697EA4C3954F1629162C2453BDCB87185717A106520DBA2CEDF123F8E121B675JBYEG" TargetMode="External"/><Relationship Id="rId64" Type="http://schemas.openxmlformats.org/officeDocument/2006/relationships/hyperlink" Target="consultantplus://offline/ref=E3694CAC39DE487C1A70CB1F1D261AE5CA9FECF4E056669D729128A0697EA4C3954F1629162C2453BDCB87195117A106520DBA2CEDF123F8E121B675JBYEG" TargetMode="External"/><Relationship Id="rId69" Type="http://schemas.openxmlformats.org/officeDocument/2006/relationships/hyperlink" Target="consultantplus://offline/ref=E3694CAC39DE487C1A70CB1F1D261AE5CA9FECF4E054689E759328A0697EA4C3954F1629162C2453BDCB871E5617A106520DBA2CEDF123F8E121B675JBYEG" TargetMode="External"/><Relationship Id="rId77" Type="http://schemas.openxmlformats.org/officeDocument/2006/relationships/hyperlink" Target="consultantplus://offline/ref=E3694CAC39DE487C1A70CB1F1D261AE5CA9FECF4E056669D729128A0697EA4C3954F1629162C2453BDCB871B5617A106520DBA2CEDF123F8E121B675JBYEG" TargetMode="External"/><Relationship Id="rId100" Type="http://schemas.openxmlformats.org/officeDocument/2006/relationships/hyperlink" Target="consultantplus://offline/ref=E3694CAC39DE487C1A70CB1F1D261AE5CA9FECF4E65C6396719A75AA6127A8C19240493E11652852BDCB871B5848A4134355B624FAEF20E5FD23B4J7Y7G" TargetMode="External"/><Relationship Id="rId8" Type="http://schemas.openxmlformats.org/officeDocument/2006/relationships/hyperlink" Target="consultantplus://offline/ref=E3694CAC39DE487C1A70CB1F1D261AE5CA9FECF4E0576897739528A0697EA4C3954F1629162C2453BDCB871C5B17A106520DBA2CEDF123F8E121B675JBYEG" TargetMode="External"/><Relationship Id="rId51" Type="http://schemas.openxmlformats.org/officeDocument/2006/relationships/hyperlink" Target="consultantplus://offline/ref=E3694CAC39DE487C1A70CB1F1D261AE5CA9FECF4E054689E759328A0697EA4C3954F1629162C2453BDCB871D5A17A106520DBA2CEDF123F8E121B675JBYEG" TargetMode="External"/><Relationship Id="rId72" Type="http://schemas.openxmlformats.org/officeDocument/2006/relationships/hyperlink" Target="consultantplus://offline/ref=E3694CAC39DE487C1A70CB1F1D261AE5CA9FECF4E056669D729128A0697EA4C3954F1629162C2453BDCB87195517A106520DBA2CEDF123F8E121B675JBYEG" TargetMode="External"/><Relationship Id="rId80" Type="http://schemas.openxmlformats.org/officeDocument/2006/relationships/hyperlink" Target="consultantplus://offline/ref=E3694CAC39DE487C1A70CB1F1D261AE5CA9FECF4E056669D729128A0697EA4C3954F1629162C2453BDCB87145617A106520DBA2CEDF123F8E121B675JBYEG" TargetMode="External"/><Relationship Id="rId85" Type="http://schemas.openxmlformats.org/officeDocument/2006/relationships/hyperlink" Target="consultantplus://offline/ref=E3694CAC39DE487C1A70CB1F1D261AE5CA9FECF4E45560967DC77FA2382BAAC69D1F4C390065285BA3CB8402511CF7J5Y7G" TargetMode="External"/><Relationship Id="rId93" Type="http://schemas.openxmlformats.org/officeDocument/2006/relationships/hyperlink" Target="consultantplus://offline/ref=E3694CAC39DE487C1A70CB1F1D261AE5CA9FECF4E0556998739628A0697EA4C3954F1629162C2453BDCB87145517A106520DBA2CEDF123F8E121B675JBYEG" TargetMode="External"/><Relationship Id="rId98" Type="http://schemas.openxmlformats.org/officeDocument/2006/relationships/hyperlink" Target="consultantplus://offline/ref=E3694CAC39DE487C1A70CB1F1D261AE5CA9FECF4E550629A729A75AA6127A8C19240493E11652852BDCB871B5848A4134355B624FAEF20E5FD23B4J7Y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3694CAC39DE487C1A70D5120B4A47EEC190B3F0E1526AC92AC52EF7362EA296D50F107857637D03F99E8A1D5A02F554085AB72FJEY4G" TargetMode="External"/><Relationship Id="rId17" Type="http://schemas.openxmlformats.org/officeDocument/2006/relationships/hyperlink" Target="consultantplus://offline/ref=E3694CAC39DE487C1A70CB1F1D261AE5CA9FECF4E056669D729128A0697EA4C3954F1629162C2453BDCB871D5117A106520DBA2CEDF123F8E121B675JBYEG" TargetMode="External"/><Relationship Id="rId25" Type="http://schemas.openxmlformats.org/officeDocument/2006/relationships/hyperlink" Target="consultantplus://offline/ref=E3694CAC39DE487C1A70CB1F1D261AE5CA9FECF4E0556998739628A0697EA4C3954F1629162C2453BDCB871D5717A106520DBA2CEDF123F8E121B675JBYEG" TargetMode="External"/><Relationship Id="rId33" Type="http://schemas.openxmlformats.org/officeDocument/2006/relationships/hyperlink" Target="consultantplus://offline/ref=E3694CAC39DE487C1A70CB1F1D261AE5CA9FECF4E054689E759328A0697EA4C3954F1629162C2453BDCB871D5717A106520DBA2CEDF123F8E121B675JBYEG" TargetMode="External"/><Relationship Id="rId38" Type="http://schemas.openxmlformats.org/officeDocument/2006/relationships/hyperlink" Target="consultantplus://offline/ref=E3694CAC39DE487C1A70CB1F1D261AE5CA9FECF4E056669D729128A0697EA4C3954F1629162C2453BDCB871F5217A106520DBA2CEDF123F8E121B675JBYEG" TargetMode="External"/><Relationship Id="rId46" Type="http://schemas.openxmlformats.org/officeDocument/2006/relationships/hyperlink" Target="consultantplus://offline/ref=E3694CAC39DE487C1A70CB1F1D261AE5CA9FECF4E0556998739628A0697EA4C3954F1629162C2453BDCB871F5117A106520DBA2CEDF123F8E121B675JBYEG" TargetMode="External"/><Relationship Id="rId59" Type="http://schemas.openxmlformats.org/officeDocument/2006/relationships/hyperlink" Target="consultantplus://offline/ref=E3694CAC39DE487C1A70CB1F1D261AE5CA9FECF4E056669D729128A0697EA4C3954F1629162C2453BDCB87185417A106520DBA2CEDF123F8E121B675JBYEG" TargetMode="External"/><Relationship Id="rId67" Type="http://schemas.openxmlformats.org/officeDocument/2006/relationships/hyperlink" Target="consultantplus://offline/ref=E3694CAC39DE487C1A70CB1F1D261AE5CA9FECF4E0556998739628A0697EA4C3954F1629162C2453BDCB87185617A106520DBA2CEDF123F8E121B675JBYEG" TargetMode="External"/><Relationship Id="rId20" Type="http://schemas.openxmlformats.org/officeDocument/2006/relationships/hyperlink" Target="consultantplus://offline/ref=E3694CAC39DE487C1A70CB1F1D261AE5CA9FECF4E056669D729128A0697EA4C3954F1629162C2453BDCB871D5417A106520DBA2CEDF123F8E121B675JBYEG" TargetMode="External"/><Relationship Id="rId41" Type="http://schemas.openxmlformats.org/officeDocument/2006/relationships/hyperlink" Target="consultantplus://offline/ref=E3694CAC39DE487C1A70CB1F1D261AE5CA9FECF4E0556998739628A0697EA4C3954F1629162C2453BDCB871E5A17A106520DBA2CEDF123F8E121B675JBYEG" TargetMode="External"/><Relationship Id="rId54" Type="http://schemas.openxmlformats.org/officeDocument/2006/relationships/hyperlink" Target="consultantplus://offline/ref=E3694CAC39DE487C1A70CB1F1D261AE5CA9FECF4E056669D729128A0697EA4C3954F1629162C2453BDCB87185017A106520DBA2CEDF123F8E121B675JBYEG" TargetMode="External"/><Relationship Id="rId62" Type="http://schemas.openxmlformats.org/officeDocument/2006/relationships/hyperlink" Target="consultantplus://offline/ref=E3694CAC39DE487C1A70CB1F1D261AE5CA9FECF4E056669D729128A0697EA4C3954F1629162C2453BDCB87185A17A106520DBA2CEDF123F8E121B675JBYEG" TargetMode="External"/><Relationship Id="rId70" Type="http://schemas.openxmlformats.org/officeDocument/2006/relationships/hyperlink" Target="consultantplus://offline/ref=E3694CAC39DE487C1A70CB1F1D261AE5CA9FECF4E0556998739628A0697EA4C3954F1629162C2453BDCB87185417A106520DBA2CEDF123F8E121B675JBYEG" TargetMode="External"/><Relationship Id="rId75" Type="http://schemas.openxmlformats.org/officeDocument/2006/relationships/hyperlink" Target="consultantplus://offline/ref=E3694CAC39DE487C1A70CB1F1D261AE5CA9FECF4E056669D729128A0697EA4C3954F1629162C2453BDCB871B5017A106520DBA2CEDF123F8E121B675JBYEG" TargetMode="External"/><Relationship Id="rId83" Type="http://schemas.openxmlformats.org/officeDocument/2006/relationships/hyperlink" Target="consultantplus://offline/ref=E3694CAC39DE487C1A70CB1F1D261AE5CA9FECF4E8516696729A75AA6127A8C19240493E11652852BDCB87155848A4134355B624FAEF20E5FD23B4J7Y7G" TargetMode="External"/><Relationship Id="rId88" Type="http://schemas.openxmlformats.org/officeDocument/2006/relationships/hyperlink" Target="consultantplus://offline/ref=E3694CAC39DE487C1A70CB1F1D261AE5CA9FECF4E056669D729128A0697EA4C3954F1629162C2453BDCB87145417A106520DBA2CEDF123F8E121B675JBYEG" TargetMode="External"/><Relationship Id="rId91" Type="http://schemas.openxmlformats.org/officeDocument/2006/relationships/hyperlink" Target="consultantplus://offline/ref=E3694CAC39DE487C1A70CB1F1D261AE5CA9FECF4E056669D729128A0697EA4C3954F1629162C2453BDCB861C5017A106520DBA2CEDF123F8E121B675JBYEG" TargetMode="External"/><Relationship Id="rId96" Type="http://schemas.openxmlformats.org/officeDocument/2006/relationships/hyperlink" Target="consultantplus://offline/ref=E3694CAC39DE487C1A70CB1F1D261AE5CA9FECF4E65C6597769A75AA6127A8C19240492C113D2453B4D5871F4D1EF555J1Y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694CAC39DE487C1A70CB1F1D261AE5CA9FECF4E0556998739628A0697EA4C3954F1629162C2453BDCB871C5417A106520DBA2CEDF123F8E121B675JBYEG" TargetMode="External"/><Relationship Id="rId15" Type="http://schemas.openxmlformats.org/officeDocument/2006/relationships/hyperlink" Target="consultantplus://offline/ref=E3694CAC39DE487C1A70CB1F1D261AE5CA9FECF4E056669D729128A0697EA4C3954F1629162C2453BDCB871D5217A106520DBA2CEDF123F8E121B675JBYEG" TargetMode="External"/><Relationship Id="rId23" Type="http://schemas.openxmlformats.org/officeDocument/2006/relationships/hyperlink" Target="consultantplus://offline/ref=E3694CAC39DE487C1A70CB1F1D261AE5CA9FECF4E0556998739628A0697EA4C3954F1629162C2453BDCB871D5117A106520DBA2CEDF123F8E121B675JBYEG" TargetMode="External"/><Relationship Id="rId28" Type="http://schemas.openxmlformats.org/officeDocument/2006/relationships/hyperlink" Target="consultantplus://offline/ref=E3694CAC39DE487C1A70CB1F1D261AE5CA9FECF4E0556998739628A0697EA4C3954F1629162C2453BDCB871D5417A106520DBA2CEDF123F8E121B675JBYEG" TargetMode="External"/><Relationship Id="rId36" Type="http://schemas.openxmlformats.org/officeDocument/2006/relationships/hyperlink" Target="consultantplus://offline/ref=E3694CAC39DE487C1A70CB1F1D261AE5CA9FECF4E0556998739628A0697EA4C3954F1629162C2453BDCB871E5B17A106520DBA2CEDF123F8E121B675JBYEG" TargetMode="External"/><Relationship Id="rId49" Type="http://schemas.openxmlformats.org/officeDocument/2006/relationships/hyperlink" Target="consultantplus://offline/ref=E3694CAC39DE487C1A70CB1F1D261AE5CA9FECF4E056669D729128A0697EA4C3954F1629162C2453BDCB871F5417A106520DBA2CEDF123F8E121B675JBYEG" TargetMode="External"/><Relationship Id="rId57" Type="http://schemas.openxmlformats.org/officeDocument/2006/relationships/hyperlink" Target="consultantplus://offline/ref=E3694CAC39DE487C1A70CB1F1D261AE5CA9FECF4E056669D729128A0697EA4C3954F1629162C2453BDCB87185617A106520DBA2CEDF123F8E121B675JBYEG" TargetMode="External"/><Relationship Id="rId10" Type="http://schemas.openxmlformats.org/officeDocument/2006/relationships/hyperlink" Target="consultantplus://offline/ref=E3694CAC39DE487C1A70D5120B4A47EEC09CB5FCEA033DCB7B9020F23E7EF886C3461C744B682A4CBFCB85J1YCG" TargetMode="External"/><Relationship Id="rId31" Type="http://schemas.openxmlformats.org/officeDocument/2006/relationships/hyperlink" Target="consultantplus://offline/ref=E3694CAC39DE487C1A70CB1F1D261AE5CA9FECF4E056669D729128A0697EA4C3954F1629162C2453BDCB871E5617A106520DBA2CEDF123F8E121B675JBYEG" TargetMode="External"/><Relationship Id="rId44" Type="http://schemas.openxmlformats.org/officeDocument/2006/relationships/hyperlink" Target="consultantplus://offline/ref=E3694CAC39DE487C1A70CB1F1D261AE5CA9FECF4E056669D729128A0697EA4C3954F1629162C2453BDCB871F5617A106520DBA2CEDF123F8E121B675JBYEG" TargetMode="External"/><Relationship Id="rId52" Type="http://schemas.openxmlformats.org/officeDocument/2006/relationships/hyperlink" Target="consultantplus://offline/ref=E3694CAC39DE487C1A70CB1F1D261AE5CA9FECF4E056669D729128A0697EA4C3954F1629162C2453BDCB871F5B17A106520DBA2CEDF123F8E121B675JBYEG" TargetMode="External"/><Relationship Id="rId60" Type="http://schemas.openxmlformats.org/officeDocument/2006/relationships/hyperlink" Target="consultantplus://offline/ref=E3694CAC39DE487C1A70CB1F1D261AE5CA9FECF4E0576897739528A0697EA4C3954F1629162C2453BDCB871E5217A106520DBA2CEDF123F8E121B675JBYEG" TargetMode="External"/><Relationship Id="rId65" Type="http://schemas.openxmlformats.org/officeDocument/2006/relationships/hyperlink" Target="consultantplus://offline/ref=E3694CAC39DE487C1A70CB1F1D261AE5CA9FECF4E0556998739628A0697EA4C3954F1629162C2453BDCB87185217A106520DBA2CEDF123F8E121B675JBYEG" TargetMode="External"/><Relationship Id="rId73" Type="http://schemas.openxmlformats.org/officeDocument/2006/relationships/hyperlink" Target="consultantplus://offline/ref=E3694CAC39DE487C1A70CB1F1D261AE5CA9FECF4E0556998739628A0697EA4C3954F1629162C2453BDCB871A5417A106520DBA2CEDF123F8E121B675JBYEG" TargetMode="External"/><Relationship Id="rId78" Type="http://schemas.openxmlformats.org/officeDocument/2006/relationships/hyperlink" Target="consultantplus://offline/ref=E3694CAC39DE487C1A70CB1F1D261AE5CA9FECF4E056669D729128A0697EA4C3954F1629162C2453BDCB87145217A106520DBA2CEDF123F8E121B675JBYEG" TargetMode="External"/><Relationship Id="rId81" Type="http://schemas.openxmlformats.org/officeDocument/2006/relationships/hyperlink" Target="consultantplus://offline/ref=E3694CAC39DE487C1A70CB1F1D261AE5CA9FECF4E056669D729128A0697EA4C3954F1629162C2453BDCB87145517A106520DBA2CEDF123F8E121B675JBYEG" TargetMode="External"/><Relationship Id="rId86" Type="http://schemas.openxmlformats.org/officeDocument/2006/relationships/hyperlink" Target="consultantplus://offline/ref=E3694CAC39DE487C1A70CB1F1D261AE5CA9FECF4E45560967DC77FA2382BAAC69D1F4C390065285BA3CB8402511CF7J5Y7G" TargetMode="External"/><Relationship Id="rId94" Type="http://schemas.openxmlformats.org/officeDocument/2006/relationships/hyperlink" Target="consultantplus://offline/ref=E3694CAC39DE487C1A70CB1F1D261AE5CA9FECF4E056669D729128A0697EA4C3954F1629162C2453BDCB861C5717A106520DBA2CEDF123F8E121B675JBYEG" TargetMode="External"/><Relationship Id="rId99" Type="http://schemas.openxmlformats.org/officeDocument/2006/relationships/hyperlink" Target="consultantplus://offline/ref=E3694CAC39DE487C1A70CB1F1D261AE5CA9FECF4E55C6999779A75AA6127A8C19240493E11652852BDCB871B5848A4134355B624FAEF20E5FD23B4J7Y7G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3694CAC39DE487C1A70CB1F1D261AE5CA9FECF4E056669D729128A0697EA4C3954F1629162C2453BDCB871C5B17A106520DBA2CEDF123F8E121B675JBYEG" TargetMode="External"/><Relationship Id="rId13" Type="http://schemas.openxmlformats.org/officeDocument/2006/relationships/hyperlink" Target="consultantplus://offline/ref=E3694CAC39DE487C1A70D5120B4A47EEC190B3F0E1526AC92AC52EF7362EA296C70F487054613752BED5851C51J1YCG" TargetMode="External"/><Relationship Id="rId18" Type="http://schemas.openxmlformats.org/officeDocument/2006/relationships/hyperlink" Target="consultantplus://offline/ref=E3694CAC39DE487C1A70CB1F1D261AE5CA9FECF4E056669D729128A0697EA4C3954F1629162C2453BDCB871D5517A106520DBA2CEDF123F8E121B675JBYEG" TargetMode="External"/><Relationship Id="rId39" Type="http://schemas.openxmlformats.org/officeDocument/2006/relationships/hyperlink" Target="consultantplus://offline/ref=E3694CAC39DE487C1A70CB1F1D261AE5CA9FECF4E0576897739528A0697EA4C3954F1629162C2453BDCB871D5717A106520DBA2CEDF123F8E121B675JB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9189</Words>
  <Characters>52383</Characters>
  <Application>Microsoft Office Word</Application>
  <DocSecurity>0</DocSecurity>
  <Lines>436</Lines>
  <Paragraphs>122</Paragraphs>
  <ScaleCrop>false</ScaleCrop>
  <Company>УОАДМР</Company>
  <LinksUpToDate>false</LinksUpToDate>
  <CharactersWithSpaces>61450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2020-03-19T06:23:00Z</dcterms:created>
  <dcterms:modified xsi:type="dcterms:W3CDTF">2020-03-19T06:24:00Z</dcterms:modified>
</cp:coreProperties>
</file>